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48B" w:rsidRPr="0053748B" w:rsidRDefault="0053748B" w:rsidP="0053748B">
      <w:pPr>
        <w:spacing w:line="480" w:lineRule="auto"/>
        <w:rPr>
          <w:rFonts w:ascii="Times New Roman" w:hAnsi="Times New Roman" w:cs="Times New Roman"/>
          <w:sz w:val="24"/>
          <w:szCs w:val="24"/>
        </w:rPr>
      </w:pPr>
      <w:r w:rsidRPr="0053748B">
        <w:rPr>
          <w:rFonts w:ascii="Times New Roman" w:hAnsi="Times New Roman" w:cs="Times New Roman"/>
          <w:sz w:val="24"/>
          <w:szCs w:val="24"/>
        </w:rPr>
        <w:t>Name</w:t>
      </w:r>
    </w:p>
    <w:p w:rsidR="0053748B" w:rsidRPr="0053748B" w:rsidRDefault="0053748B" w:rsidP="0053748B">
      <w:pPr>
        <w:spacing w:line="480" w:lineRule="auto"/>
        <w:rPr>
          <w:rFonts w:ascii="Times New Roman" w:hAnsi="Times New Roman" w:cs="Times New Roman"/>
          <w:sz w:val="24"/>
          <w:szCs w:val="24"/>
        </w:rPr>
      </w:pPr>
      <w:r w:rsidRPr="0053748B">
        <w:rPr>
          <w:rFonts w:ascii="Times New Roman" w:hAnsi="Times New Roman" w:cs="Times New Roman"/>
          <w:sz w:val="24"/>
          <w:szCs w:val="24"/>
        </w:rPr>
        <w:t>Institution</w:t>
      </w:r>
    </w:p>
    <w:p w:rsidR="0053748B" w:rsidRPr="0053748B" w:rsidRDefault="0053748B" w:rsidP="0053748B">
      <w:pPr>
        <w:spacing w:line="480" w:lineRule="auto"/>
        <w:rPr>
          <w:rFonts w:ascii="Times New Roman" w:hAnsi="Times New Roman" w:cs="Times New Roman"/>
          <w:sz w:val="24"/>
          <w:szCs w:val="24"/>
        </w:rPr>
      </w:pPr>
      <w:r w:rsidRPr="0053748B">
        <w:rPr>
          <w:rFonts w:ascii="Times New Roman" w:hAnsi="Times New Roman" w:cs="Times New Roman"/>
          <w:sz w:val="24"/>
          <w:szCs w:val="24"/>
        </w:rPr>
        <w:t xml:space="preserve">Date </w:t>
      </w:r>
    </w:p>
    <w:p w:rsidR="0053748B" w:rsidRPr="0053748B" w:rsidRDefault="0053748B" w:rsidP="0053748B">
      <w:pPr>
        <w:spacing w:line="480" w:lineRule="auto"/>
        <w:jc w:val="center"/>
        <w:rPr>
          <w:rFonts w:ascii="Times New Roman" w:hAnsi="Times New Roman" w:cs="Times New Roman"/>
          <w:sz w:val="24"/>
          <w:szCs w:val="24"/>
        </w:rPr>
      </w:pPr>
      <w:r w:rsidRPr="0053748B">
        <w:rPr>
          <w:rFonts w:ascii="Times New Roman" w:hAnsi="Times New Roman" w:cs="Times New Roman"/>
          <w:sz w:val="24"/>
          <w:szCs w:val="24"/>
        </w:rPr>
        <w:t>DIHYDROGEN MONOXIDE SHOULD BE BANNED</w:t>
      </w:r>
    </w:p>
    <w:p w:rsidR="00575358" w:rsidRPr="0053748B" w:rsidRDefault="0009706F" w:rsidP="0053748B">
      <w:pPr>
        <w:spacing w:line="480" w:lineRule="auto"/>
        <w:rPr>
          <w:rFonts w:ascii="Times New Roman" w:hAnsi="Times New Roman" w:cs="Times New Roman"/>
          <w:sz w:val="24"/>
          <w:szCs w:val="24"/>
        </w:rPr>
      </w:pPr>
      <w:r w:rsidRPr="0053748B">
        <w:rPr>
          <w:rFonts w:ascii="Times New Roman" w:hAnsi="Times New Roman" w:cs="Times New Roman"/>
          <w:sz w:val="24"/>
          <w:szCs w:val="24"/>
        </w:rPr>
        <w:t>The message on the invisible killer, dihydrogen monoxide should be taken seriously by any other individual. The word invisible killer is perfect for the chemical due to the components that are in it. From chemistry, it has the basis of a highly reactive hydroxyl radical which actually is known to mutate DNA.  It denatures proteins which in turn alter neurotransmitters and affects the functioning of the body cells. The chemical has also be known to have serious components which are explosive that include sulfuric acid compounds and ethyl alcohol. When this compounds mix up, it causes serious ill health which eventually results to death.</w:t>
      </w:r>
    </w:p>
    <w:p w:rsidR="0009706F" w:rsidRPr="0053748B" w:rsidRDefault="0009706F" w:rsidP="0053748B">
      <w:pPr>
        <w:spacing w:line="480" w:lineRule="auto"/>
        <w:rPr>
          <w:rFonts w:ascii="Times New Roman" w:hAnsi="Times New Roman" w:cs="Times New Roman"/>
          <w:sz w:val="24"/>
          <w:szCs w:val="24"/>
        </w:rPr>
      </w:pPr>
      <w:r w:rsidRPr="0053748B">
        <w:rPr>
          <w:rFonts w:ascii="Times New Roman" w:hAnsi="Times New Roman" w:cs="Times New Roman"/>
          <w:sz w:val="24"/>
          <w:szCs w:val="24"/>
        </w:rPr>
        <w:t xml:space="preserve">Dihydrogen monoxide has had many cases of reported deaths all over the world. The governments have rejected the claims as it supports its uses in the manufacturing of nuclear products. All the negative sides of the chemical that have been said in the message are true and have been proven by scientific means. One of the major effects is the greenhouse effect that is major and has lead to the global warming all over. Climate change has been experienced with the use of the chemical. The fact that it is useful in the </w:t>
      </w:r>
      <w:r w:rsidR="0053748B" w:rsidRPr="0053748B">
        <w:rPr>
          <w:rFonts w:ascii="Times New Roman" w:hAnsi="Times New Roman" w:cs="Times New Roman"/>
          <w:sz w:val="24"/>
          <w:szCs w:val="24"/>
        </w:rPr>
        <w:t xml:space="preserve">economic health of the US nation is not really true. The compound is not really justified to be used in many fields. Apart from the major one which is use in nuclear power plants, there is no other use that is a major economy contributor in America. </w:t>
      </w:r>
    </w:p>
    <w:p w:rsidR="0053748B" w:rsidRPr="0053748B" w:rsidRDefault="0053748B" w:rsidP="0053748B">
      <w:pPr>
        <w:spacing w:line="480" w:lineRule="auto"/>
        <w:rPr>
          <w:rFonts w:ascii="Times New Roman" w:hAnsi="Times New Roman" w:cs="Times New Roman"/>
          <w:sz w:val="24"/>
          <w:szCs w:val="24"/>
        </w:rPr>
      </w:pPr>
      <w:r w:rsidRPr="0053748B">
        <w:rPr>
          <w:rFonts w:ascii="Times New Roman" w:hAnsi="Times New Roman" w:cs="Times New Roman"/>
          <w:sz w:val="24"/>
          <w:szCs w:val="24"/>
        </w:rPr>
        <w:lastRenderedPageBreak/>
        <w:t xml:space="preserve">Everybody should campaign for the ban of the product. The America government should be convinced for the vast effects that it has to its citizens. I urge everybody to take this message serious and urgent which should not be ignored. The uses of the product should not be justified for human life. Many people are dying every day in hospitals. The symptoms should be made public so as to reduce the deaths that happen. </w:t>
      </w:r>
    </w:p>
    <w:sectPr w:rsidR="0053748B" w:rsidRPr="0053748B" w:rsidSect="0057535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39E4" w:rsidRDefault="00FE39E4" w:rsidP="0053748B">
      <w:pPr>
        <w:spacing w:after="0" w:line="240" w:lineRule="auto"/>
      </w:pPr>
      <w:r>
        <w:separator/>
      </w:r>
    </w:p>
  </w:endnote>
  <w:endnote w:type="continuationSeparator" w:id="1">
    <w:p w:rsidR="00FE39E4" w:rsidRDefault="00FE39E4" w:rsidP="005374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39E4" w:rsidRDefault="00FE39E4" w:rsidP="0053748B">
      <w:pPr>
        <w:spacing w:after="0" w:line="240" w:lineRule="auto"/>
      </w:pPr>
      <w:r>
        <w:separator/>
      </w:r>
    </w:p>
  </w:footnote>
  <w:footnote w:type="continuationSeparator" w:id="1">
    <w:p w:rsidR="00FE39E4" w:rsidRDefault="00FE39E4" w:rsidP="005374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8B" w:rsidRDefault="0053748B">
    <w:pPr>
      <w:pStyle w:val="Header"/>
    </w:pPr>
    <w:r>
      <w:tab/>
    </w:r>
    <w:r>
      <w:tab/>
      <w:t xml:space="preserve">Surname </w:t>
    </w:r>
    <w:sdt>
      <w:sdtPr>
        <w:id w:val="1326914"/>
        <w:docPartObj>
          <w:docPartGallery w:val="Page Numbers (Top of Page)"/>
          <w:docPartUnique/>
        </w:docPartObj>
      </w:sdtPr>
      <w:sdtContent>
        <w:fldSimple w:instr=" PAGE   \* MERGEFORMAT ">
          <w:r>
            <w:rPr>
              <w:noProof/>
            </w:rPr>
            <w:t>1</w:t>
          </w:r>
        </w:fldSimple>
      </w:sdtContent>
    </w:sdt>
  </w:p>
  <w:p w:rsidR="0053748B" w:rsidRDefault="0053748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9706F"/>
    <w:rsid w:val="0009706F"/>
    <w:rsid w:val="0053748B"/>
    <w:rsid w:val="00575358"/>
    <w:rsid w:val="00FE39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3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48B"/>
  </w:style>
  <w:style w:type="paragraph" w:styleId="Footer">
    <w:name w:val="footer"/>
    <w:basedOn w:val="Normal"/>
    <w:link w:val="FooterChar"/>
    <w:uiPriority w:val="99"/>
    <w:semiHidden/>
    <w:unhideWhenUsed/>
    <w:rsid w:val="005374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3748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Chelilde P</dc:creator>
  <cp:lastModifiedBy>Chelilde P</cp:lastModifiedBy>
  <cp:revision>1</cp:revision>
  <dcterms:created xsi:type="dcterms:W3CDTF">2017-11-04T16:49:00Z</dcterms:created>
  <dcterms:modified xsi:type="dcterms:W3CDTF">2017-11-04T17:07:00Z</dcterms:modified>
</cp:coreProperties>
</file>